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A1D3666" w:rsidR="00CA1CFD" w:rsidRDefault="00C3181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0EE9DA9">
                <wp:simplePos x="0" y="0"/>
                <wp:positionH relativeFrom="page">
                  <wp:posOffset>5287991</wp:posOffset>
                </wp:positionH>
                <wp:positionV relativeFrom="page">
                  <wp:posOffset>2268747</wp:posOffset>
                </wp:positionV>
                <wp:extent cx="1725283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8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39FF8FB" w:rsidR="00CA1CFD" w:rsidRPr="00482A25" w:rsidRDefault="00C3181C" w:rsidP="00C3181C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C3181C">
                              <w:rPr>
                                <w:szCs w:val="28"/>
                                <w:lang w:val="ru-RU"/>
                              </w:rPr>
                              <w:t>299-2025-01-05.С-401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4pt;margin-top:178.65pt;width:13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My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" filled="f" stroked="f">
                <v:textbox inset="0,0,0,0">
                  <w:txbxContent>
                    <w:p w14:paraId="4289A44E" w14:textId="639FF8FB" w:rsidR="00CA1CFD" w:rsidRPr="00482A25" w:rsidRDefault="00C3181C" w:rsidP="00C3181C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C3181C">
                        <w:rPr>
                          <w:szCs w:val="28"/>
                          <w:lang w:val="ru-RU"/>
                        </w:rPr>
                        <w:t>299-2025-01-05.С-401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DBCA64C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914650" cy="15811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C89EA" w14:textId="77777777" w:rsidR="009A312F" w:rsidRDefault="009A312F" w:rsidP="009A312F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изменения </w:t>
                            </w:r>
                          </w:p>
                          <w:p w14:paraId="47C3B1DF" w14:textId="77777777" w:rsidR="009A312F" w:rsidRDefault="009A312F" w:rsidP="009A312F">
                            <w:pPr>
                              <w:pStyle w:val="a5"/>
                              <w:spacing w:after="0"/>
                            </w:pPr>
                            <w:r>
                              <w:t xml:space="preserve">в приложение к постановлению администрации Пермского муниципального округа Пермского края от 17 апреля 2025 г. </w:t>
                            </w:r>
                          </w:p>
                          <w:p w14:paraId="398B9D04" w14:textId="77777777" w:rsidR="009A312F" w:rsidRDefault="009A312F" w:rsidP="009A312F">
                            <w:pPr>
                              <w:pStyle w:val="a5"/>
                              <w:spacing w:after="0"/>
                            </w:pPr>
                            <w:r>
                              <w:t xml:space="preserve">№ 299-2025-01-05.С-163 </w:t>
                            </w:r>
                          </w:p>
                          <w:p w14:paraId="1307AF0B" w14:textId="1D0028A9" w:rsidR="00CA1CFD" w:rsidRDefault="009A312F" w:rsidP="009A312F">
                            <w:pPr>
                              <w:pStyle w:val="a5"/>
                              <w:spacing w:after="0"/>
                            </w:pPr>
                            <w:r>
                              <w:t>«Об изъятии земельных участков для муниципальных нужд с целью размещения разворотной площадки д. Берег Камы»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29.5pt;height:12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FerwIAALE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" filled="f" stroked="f">
                <v:textbox inset="0,0,0,0">
                  <w:txbxContent>
                    <w:p w14:paraId="5F7C89EA" w14:textId="77777777" w:rsidR="009A312F" w:rsidRDefault="009A312F" w:rsidP="009A312F">
                      <w:pPr>
                        <w:pStyle w:val="a5"/>
                        <w:spacing w:after="0"/>
                      </w:pPr>
                      <w:r>
                        <w:t xml:space="preserve">О внесении изменения </w:t>
                      </w:r>
                    </w:p>
                    <w:p w14:paraId="47C3B1DF" w14:textId="77777777" w:rsidR="009A312F" w:rsidRDefault="009A312F" w:rsidP="009A312F">
                      <w:pPr>
                        <w:pStyle w:val="a5"/>
                        <w:spacing w:after="0"/>
                      </w:pPr>
                      <w:r>
                        <w:t xml:space="preserve">в приложение к постановлению администрации Пермского муниципального округа Пермского края от 17 апреля 2025 г. </w:t>
                      </w:r>
                    </w:p>
                    <w:p w14:paraId="398B9D04" w14:textId="77777777" w:rsidR="009A312F" w:rsidRDefault="009A312F" w:rsidP="009A312F">
                      <w:pPr>
                        <w:pStyle w:val="a5"/>
                        <w:spacing w:after="0"/>
                      </w:pPr>
                      <w:r>
                        <w:t xml:space="preserve">№ 299-2025-01-05.С-163 </w:t>
                      </w:r>
                    </w:p>
                    <w:p w14:paraId="1307AF0B" w14:textId="1D0028A9" w:rsidR="00CA1CFD" w:rsidRDefault="009A312F" w:rsidP="009A312F">
                      <w:pPr>
                        <w:pStyle w:val="a5"/>
                        <w:spacing w:after="0"/>
                      </w:pPr>
                      <w:r>
                        <w:t>«Об изъятии земельных участков для муниципальных нужд с целью размещения разворотной площадки д. Берег Камы»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D232467" w:rsidR="00CA1CFD" w:rsidRPr="00482A25" w:rsidRDefault="00C3181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D232467" w:rsidR="00CA1CFD" w:rsidRPr="00482A25" w:rsidRDefault="00C3181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6F95CF" w14:textId="6ED30462" w:rsidR="009A312F" w:rsidRPr="009A312F" w:rsidRDefault="009A312F" w:rsidP="009A312F"/>
    <w:p w14:paraId="305C09CE" w14:textId="55F0F462" w:rsidR="009A312F" w:rsidRPr="009A312F" w:rsidRDefault="009A312F" w:rsidP="009A312F"/>
    <w:p w14:paraId="17DC378F" w14:textId="764C2843" w:rsidR="009A312F" w:rsidRPr="009A312F" w:rsidRDefault="009A312F" w:rsidP="009A312F"/>
    <w:p w14:paraId="62B17ED6" w14:textId="4E5BB22E" w:rsidR="009A312F" w:rsidRPr="009A312F" w:rsidRDefault="009A312F" w:rsidP="009A312F"/>
    <w:p w14:paraId="2ECF71C4" w14:textId="674C4AFC" w:rsidR="009A312F" w:rsidRPr="009A312F" w:rsidRDefault="009A312F" w:rsidP="009A312F"/>
    <w:p w14:paraId="4B3B3848" w14:textId="70F72C8A" w:rsidR="009A312F" w:rsidRDefault="009A312F" w:rsidP="009A312F">
      <w:pPr>
        <w:pStyle w:val="a5"/>
        <w:spacing w:after="0" w:line="360" w:lineRule="exact"/>
        <w:ind w:firstLine="709"/>
        <w:jc w:val="both"/>
        <w:rPr>
          <w:b w:val="0"/>
        </w:rPr>
      </w:pPr>
      <w:r>
        <w:rPr>
          <w:b w:val="0"/>
          <w:szCs w:val="28"/>
        </w:rPr>
        <w:t>В соответствии со статьей 279 Гражданского кодекса Российской Федерации, статьями 11, 49, 56.2, 56.3, 56.6, пунктом 6 статьи 56.7 Земельного кодекса Российской Федерации, пунктами 5, 26 части 1 статьи 16 Федерального закона от 06 октября 2003 г. № 131-ФЗ «Об общих принципах организации местного самоуправления в Российской Федерации», пунктом 6 части 2 статьи 30 Устава Пермского муниципального округа Пермского края</w:t>
      </w:r>
      <w:r>
        <w:rPr>
          <w:b w:val="0"/>
        </w:rPr>
        <w:t xml:space="preserve">, </w:t>
      </w:r>
      <w:bookmarkStart w:id="0" w:name="_Hlk206146613"/>
      <w:r>
        <w:rPr>
          <w:b w:val="0"/>
        </w:rPr>
        <w:t xml:space="preserve">проектом планировки и проектом межевания части территории д. Берег Камы Пермского муниципального округа Пермского края с целью размещения разворотной площадки, </w:t>
      </w:r>
      <w:proofErr w:type="gramStart"/>
      <w:r>
        <w:rPr>
          <w:b w:val="0"/>
        </w:rPr>
        <w:t>утвержденными</w:t>
      </w:r>
      <w:proofErr w:type="gramEnd"/>
      <w:r>
        <w:rPr>
          <w:b w:val="0"/>
        </w:rPr>
        <w:t xml:space="preserve"> постановлением администрации Пермского муниципального округа Пермского края от 20 августа 2024 г.                                                   № 299-2024-01-05.С-645</w:t>
      </w:r>
      <w:bookmarkEnd w:id="0"/>
      <w:r>
        <w:rPr>
          <w:b w:val="0"/>
        </w:rPr>
        <w:t>,</w:t>
      </w:r>
    </w:p>
    <w:p w14:paraId="39EAFE52" w14:textId="77777777" w:rsidR="009A312F" w:rsidRDefault="009A312F" w:rsidP="009A312F">
      <w:pPr>
        <w:spacing w:line="360" w:lineRule="exact"/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администрация Пермского муниципального округа Пермского края ПОСТАНОВЛЯЕТ:</w:t>
      </w:r>
    </w:p>
    <w:p w14:paraId="072B6A4E" w14:textId="40088DAE" w:rsidR="009A312F" w:rsidRDefault="009A312F" w:rsidP="009A312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  Внести в приложение к постановлению администрации Пермского муниципального округа Пермского края от 17 апреля 2025 г.                                              № 299-2025-01-05.С-163 «</w:t>
      </w:r>
      <w:bookmarkStart w:id="1" w:name="_Hlk199251628"/>
      <w:r>
        <w:rPr>
          <w:sz w:val="28"/>
          <w:szCs w:val="20"/>
        </w:rPr>
        <w:t>Об изъятии земельных участков для муниципальных нужд с целью размещения разворотной площадки д. Берег Камы»</w:t>
      </w:r>
      <w:bookmarkEnd w:id="1"/>
      <w:r>
        <w:rPr>
          <w:sz w:val="28"/>
          <w:szCs w:val="20"/>
        </w:rPr>
        <w:t xml:space="preserve"> изменение, изложив его в новой редакции согласно приложению к настоящему постановлению.</w:t>
      </w:r>
    </w:p>
    <w:p w14:paraId="2799F5FF" w14:textId="77777777" w:rsidR="009A312F" w:rsidRDefault="009A312F" w:rsidP="009A312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  Комитету имущественных отношений администрации Пермского муниципального округа Пермского края со дня принятия настоящего постановления:</w:t>
      </w:r>
    </w:p>
    <w:p w14:paraId="587F124C" w14:textId="77777777" w:rsidR="009A312F" w:rsidRDefault="009A312F" w:rsidP="009A312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2.1.  направить копию решения об изъятии правообладателям изымаемых земельных участков письмом с уведомлением о вручении по почтовому адресу;</w:t>
      </w:r>
    </w:p>
    <w:p w14:paraId="1DEDE592" w14:textId="77777777" w:rsidR="009A312F" w:rsidRDefault="009A312F" w:rsidP="009A312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2.2.  направить копию решения об изъятии в орган регистрации прав на недвижимое имущество;</w:t>
      </w:r>
    </w:p>
    <w:p w14:paraId="4A8CE476" w14:textId="77777777" w:rsidR="009A312F" w:rsidRDefault="009A312F" w:rsidP="009A312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2.3.  обеспечить выполнение работ по оценке изымаемых земельных участков в соответствии с действующим законодательством;</w:t>
      </w:r>
    </w:p>
    <w:p w14:paraId="1A255537" w14:textId="77777777" w:rsidR="009A312F" w:rsidRDefault="009A312F" w:rsidP="009A312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2.4.  обеспечить заключение соглашений об изъятии земельных участков в соответствии с действующим законодательством.</w:t>
      </w:r>
    </w:p>
    <w:p w14:paraId="2542EA5C" w14:textId="77777777" w:rsidR="009A312F" w:rsidRDefault="009A312F" w:rsidP="009A312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Настоящее постановление опубликовать в бюллетене муниципального образования «Пермский муниципальный округ» и размести</w:t>
      </w:r>
      <w:bookmarkStart w:id="2" w:name="_GoBack"/>
      <w:bookmarkEnd w:id="2"/>
      <w:r>
        <w:rPr>
          <w:sz w:val="28"/>
          <w:szCs w:val="28"/>
        </w:rPr>
        <w:t>ть на официальном сайте Пермского муниципального округа в информационно-телекоммуникационной сети Интернет (www.permokrug.ru).</w:t>
      </w:r>
    </w:p>
    <w:p w14:paraId="13259AED" w14:textId="77777777" w:rsidR="009A312F" w:rsidRDefault="009A312F" w:rsidP="009A312F">
      <w:pPr>
        <w:widowControl w:val="0"/>
        <w:autoSpaceDE w:val="0"/>
        <w:autoSpaceDN w:val="0"/>
        <w:adjustRightInd w:val="0"/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Настоящее постановление вступает в силу со дня его официального опубликования.</w:t>
      </w:r>
    </w:p>
    <w:p w14:paraId="24B51EDC" w14:textId="77777777" w:rsidR="009A312F" w:rsidRDefault="009A312F" w:rsidP="009A31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                                                       О.Н. Андрианова</w:t>
      </w:r>
    </w:p>
    <w:p w14:paraId="536DB091" w14:textId="77777777" w:rsidR="009A312F" w:rsidRDefault="009A312F" w:rsidP="009A312F">
      <w:pPr>
        <w:spacing w:line="320" w:lineRule="exact"/>
        <w:jc w:val="both"/>
        <w:rPr>
          <w:sz w:val="28"/>
          <w:szCs w:val="28"/>
        </w:rPr>
      </w:pPr>
    </w:p>
    <w:p w14:paraId="321B91EE" w14:textId="77777777" w:rsidR="009A312F" w:rsidRDefault="009A312F" w:rsidP="009A312F">
      <w:pPr>
        <w:jc w:val="both"/>
        <w:rPr>
          <w:sz w:val="28"/>
          <w:szCs w:val="28"/>
        </w:rPr>
      </w:pPr>
    </w:p>
    <w:p w14:paraId="0A20DF47" w14:textId="233017AA" w:rsidR="009A312F" w:rsidRDefault="009A312F" w:rsidP="009A312F">
      <w:pPr>
        <w:tabs>
          <w:tab w:val="left" w:pos="3120"/>
        </w:tabs>
      </w:pPr>
    </w:p>
    <w:p w14:paraId="0708AB3B" w14:textId="729D9B12" w:rsidR="009A312F" w:rsidRDefault="009A312F" w:rsidP="009A312F">
      <w:pPr>
        <w:tabs>
          <w:tab w:val="left" w:pos="3120"/>
        </w:tabs>
      </w:pPr>
    </w:p>
    <w:p w14:paraId="2352FAED" w14:textId="41711377" w:rsidR="009A312F" w:rsidRDefault="009A312F" w:rsidP="009A312F">
      <w:pPr>
        <w:tabs>
          <w:tab w:val="left" w:pos="3120"/>
        </w:tabs>
      </w:pPr>
    </w:p>
    <w:p w14:paraId="2A048D01" w14:textId="0BA231DD" w:rsidR="009A312F" w:rsidRDefault="009A312F" w:rsidP="009A312F">
      <w:pPr>
        <w:tabs>
          <w:tab w:val="left" w:pos="3120"/>
        </w:tabs>
      </w:pPr>
    </w:p>
    <w:p w14:paraId="685F9E3C" w14:textId="3746516B" w:rsidR="009A312F" w:rsidRDefault="009A312F" w:rsidP="009A312F">
      <w:pPr>
        <w:tabs>
          <w:tab w:val="left" w:pos="3120"/>
        </w:tabs>
      </w:pPr>
    </w:p>
    <w:p w14:paraId="1FAE45BF" w14:textId="7BB67BFC" w:rsidR="009A312F" w:rsidRDefault="009A312F" w:rsidP="009A312F">
      <w:pPr>
        <w:tabs>
          <w:tab w:val="left" w:pos="3120"/>
        </w:tabs>
      </w:pPr>
    </w:p>
    <w:p w14:paraId="22BF7D51" w14:textId="27374F30" w:rsidR="009A312F" w:rsidRDefault="009A312F" w:rsidP="009A312F">
      <w:pPr>
        <w:tabs>
          <w:tab w:val="left" w:pos="3120"/>
        </w:tabs>
      </w:pPr>
    </w:p>
    <w:p w14:paraId="0FE5B836" w14:textId="7AD8A5F0" w:rsidR="009A312F" w:rsidRDefault="009A312F" w:rsidP="009A312F">
      <w:pPr>
        <w:tabs>
          <w:tab w:val="left" w:pos="3120"/>
        </w:tabs>
      </w:pPr>
    </w:p>
    <w:p w14:paraId="6462DC79" w14:textId="3FB10A90" w:rsidR="009A312F" w:rsidRDefault="009A312F" w:rsidP="009A312F">
      <w:pPr>
        <w:tabs>
          <w:tab w:val="left" w:pos="3120"/>
        </w:tabs>
      </w:pPr>
    </w:p>
    <w:p w14:paraId="05EF12C7" w14:textId="3FB01550" w:rsidR="009A312F" w:rsidRDefault="009A312F" w:rsidP="009A312F">
      <w:pPr>
        <w:tabs>
          <w:tab w:val="left" w:pos="3120"/>
        </w:tabs>
      </w:pPr>
    </w:p>
    <w:p w14:paraId="612E80AB" w14:textId="500AFB75" w:rsidR="009A312F" w:rsidRDefault="009A312F" w:rsidP="009A312F">
      <w:pPr>
        <w:tabs>
          <w:tab w:val="left" w:pos="3120"/>
        </w:tabs>
      </w:pPr>
    </w:p>
    <w:p w14:paraId="505DA174" w14:textId="3307B2D6" w:rsidR="009A312F" w:rsidRDefault="009A312F" w:rsidP="009A312F">
      <w:pPr>
        <w:tabs>
          <w:tab w:val="left" w:pos="3120"/>
        </w:tabs>
      </w:pPr>
    </w:p>
    <w:p w14:paraId="49649176" w14:textId="322D2DEA" w:rsidR="009A312F" w:rsidRDefault="009A312F" w:rsidP="009A312F">
      <w:pPr>
        <w:tabs>
          <w:tab w:val="left" w:pos="3120"/>
        </w:tabs>
      </w:pPr>
    </w:p>
    <w:p w14:paraId="0A473FE1" w14:textId="6A6A545B" w:rsidR="009A312F" w:rsidRDefault="009A312F" w:rsidP="009A312F">
      <w:pPr>
        <w:tabs>
          <w:tab w:val="left" w:pos="3120"/>
        </w:tabs>
      </w:pPr>
    </w:p>
    <w:p w14:paraId="0C331B0D" w14:textId="1FA17C18" w:rsidR="009A312F" w:rsidRDefault="009A312F" w:rsidP="009A312F">
      <w:pPr>
        <w:tabs>
          <w:tab w:val="left" w:pos="3120"/>
        </w:tabs>
      </w:pPr>
    </w:p>
    <w:p w14:paraId="11226B4E" w14:textId="707B46DB" w:rsidR="009A312F" w:rsidRDefault="009A312F" w:rsidP="009A312F">
      <w:pPr>
        <w:tabs>
          <w:tab w:val="left" w:pos="3120"/>
        </w:tabs>
      </w:pPr>
    </w:p>
    <w:p w14:paraId="445A3040" w14:textId="52F9E848" w:rsidR="009A312F" w:rsidRDefault="009A312F" w:rsidP="009A312F">
      <w:pPr>
        <w:tabs>
          <w:tab w:val="left" w:pos="3120"/>
        </w:tabs>
      </w:pPr>
    </w:p>
    <w:p w14:paraId="5850F49C" w14:textId="34C4F870" w:rsidR="009A312F" w:rsidRDefault="009A312F" w:rsidP="009A312F">
      <w:pPr>
        <w:tabs>
          <w:tab w:val="left" w:pos="3120"/>
        </w:tabs>
      </w:pPr>
    </w:p>
    <w:p w14:paraId="037BAC85" w14:textId="3A9616E6" w:rsidR="009A312F" w:rsidRDefault="009A312F" w:rsidP="009A312F">
      <w:pPr>
        <w:tabs>
          <w:tab w:val="left" w:pos="3120"/>
        </w:tabs>
      </w:pPr>
    </w:p>
    <w:p w14:paraId="2AF95251" w14:textId="39D7C252" w:rsidR="009A312F" w:rsidRDefault="009A312F" w:rsidP="009A312F">
      <w:pPr>
        <w:tabs>
          <w:tab w:val="left" w:pos="3120"/>
        </w:tabs>
      </w:pPr>
    </w:p>
    <w:p w14:paraId="254695EA" w14:textId="1FF1E87C" w:rsidR="009A312F" w:rsidRDefault="009A312F" w:rsidP="009A312F">
      <w:pPr>
        <w:tabs>
          <w:tab w:val="left" w:pos="3120"/>
        </w:tabs>
      </w:pPr>
    </w:p>
    <w:p w14:paraId="1E70928C" w14:textId="5FB2D2DC" w:rsidR="009A312F" w:rsidRDefault="009A312F" w:rsidP="009A312F">
      <w:pPr>
        <w:tabs>
          <w:tab w:val="left" w:pos="3120"/>
        </w:tabs>
      </w:pPr>
    </w:p>
    <w:p w14:paraId="6A501F21" w14:textId="1EC733B2" w:rsidR="009A312F" w:rsidRDefault="009A312F" w:rsidP="009A312F">
      <w:pPr>
        <w:tabs>
          <w:tab w:val="left" w:pos="3120"/>
        </w:tabs>
      </w:pPr>
    </w:p>
    <w:p w14:paraId="5B16ED0F" w14:textId="19913789" w:rsidR="009A312F" w:rsidRDefault="009A312F" w:rsidP="009A312F">
      <w:pPr>
        <w:tabs>
          <w:tab w:val="left" w:pos="3120"/>
        </w:tabs>
      </w:pPr>
    </w:p>
    <w:p w14:paraId="730C4980" w14:textId="396C9F53" w:rsidR="009A312F" w:rsidRDefault="009A312F" w:rsidP="009A312F">
      <w:pPr>
        <w:tabs>
          <w:tab w:val="left" w:pos="3120"/>
        </w:tabs>
      </w:pPr>
    </w:p>
    <w:p w14:paraId="03BC7C3F" w14:textId="77777777" w:rsidR="009A312F" w:rsidRDefault="009A312F" w:rsidP="009A312F">
      <w:pPr>
        <w:tabs>
          <w:tab w:val="left" w:pos="3120"/>
        </w:tabs>
        <w:sectPr w:rsidR="009A312F" w:rsidSect="009A312F">
          <w:headerReference w:type="even" r:id="rId9"/>
          <w:headerReference w:type="default" r:id="rId10"/>
          <w:footerReference w:type="default" r:id="rId11"/>
          <w:pgSz w:w="11907" w:h="16840" w:code="9"/>
          <w:pgMar w:top="1134" w:right="708" w:bottom="1134" w:left="1418" w:header="567" w:footer="567" w:gutter="0"/>
          <w:cols w:space="720"/>
          <w:noEndnote/>
          <w:titlePg/>
        </w:sectPr>
      </w:pPr>
    </w:p>
    <w:p w14:paraId="4F858B29" w14:textId="77777777" w:rsidR="009A312F" w:rsidRDefault="009A312F" w:rsidP="009A312F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1389556" w14:textId="77777777" w:rsidR="009A312F" w:rsidRDefault="009A312F" w:rsidP="009A312F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Пермского муниципального округа </w:t>
      </w:r>
    </w:p>
    <w:p w14:paraId="02C5DE3C" w14:textId="77777777" w:rsidR="009A312F" w:rsidRDefault="009A312F" w:rsidP="009A312F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7BEB5D0A" w14:textId="3AD0E5AB" w:rsidR="009A312F" w:rsidRDefault="009A312F" w:rsidP="009A312F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3181C">
        <w:rPr>
          <w:sz w:val="28"/>
          <w:szCs w:val="28"/>
        </w:rPr>
        <w:t>20.08.2025</w:t>
      </w:r>
      <w:r>
        <w:rPr>
          <w:sz w:val="28"/>
          <w:szCs w:val="28"/>
        </w:rPr>
        <w:t xml:space="preserve">  № </w:t>
      </w:r>
      <w:r w:rsidR="00C3181C" w:rsidRPr="00C3181C">
        <w:rPr>
          <w:sz w:val="28"/>
          <w:szCs w:val="28"/>
        </w:rPr>
        <w:t>299-2025-01-05.С-401</w:t>
      </w:r>
    </w:p>
    <w:p w14:paraId="52BB1AEC" w14:textId="6F04C452" w:rsidR="009A312F" w:rsidRDefault="009A312F" w:rsidP="009A312F">
      <w:pPr>
        <w:spacing w:line="240" w:lineRule="exact"/>
        <w:ind w:left="9923"/>
        <w:rPr>
          <w:sz w:val="28"/>
          <w:szCs w:val="28"/>
        </w:rPr>
      </w:pPr>
    </w:p>
    <w:p w14:paraId="24EC6FE8" w14:textId="77777777" w:rsidR="009A312F" w:rsidRDefault="009A312F" w:rsidP="009A312F">
      <w:pPr>
        <w:spacing w:line="240" w:lineRule="exact"/>
        <w:ind w:left="9923"/>
        <w:rPr>
          <w:sz w:val="28"/>
          <w:szCs w:val="28"/>
        </w:rPr>
      </w:pPr>
    </w:p>
    <w:p w14:paraId="560D37E0" w14:textId="77777777" w:rsidR="009A312F" w:rsidRDefault="009A312F" w:rsidP="009A312F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ЗЕМЕЛЬНЫЕ УЧАСТКИ,</w:t>
      </w:r>
    </w:p>
    <w:p w14:paraId="54257CB1" w14:textId="77777777" w:rsidR="009A312F" w:rsidRDefault="009A312F" w:rsidP="009A31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изымаемые для муниципальных нужд Пермского муниципального округа Пермского края </w:t>
      </w:r>
    </w:p>
    <w:p w14:paraId="3D2D76DB" w14:textId="77777777" w:rsidR="009A312F" w:rsidRDefault="009A312F" w:rsidP="009A312F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 целью размещения разворотной площадки д. Берег Камы</w:t>
      </w:r>
    </w:p>
    <w:p w14:paraId="14358042" w14:textId="77777777" w:rsidR="009A312F" w:rsidRDefault="009A312F" w:rsidP="009A312F">
      <w:pPr>
        <w:spacing w:line="240" w:lineRule="exact"/>
        <w:jc w:val="center"/>
        <w:rPr>
          <w:sz w:val="28"/>
          <w:szCs w:val="28"/>
        </w:rPr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4"/>
        <w:gridCol w:w="2135"/>
        <w:gridCol w:w="2539"/>
        <w:gridCol w:w="1146"/>
        <w:gridCol w:w="1276"/>
        <w:gridCol w:w="2720"/>
        <w:gridCol w:w="1674"/>
        <w:gridCol w:w="2127"/>
        <w:gridCol w:w="1842"/>
      </w:tblGrid>
      <w:tr w:rsidR="009A312F" w14:paraId="23041B34" w14:textId="77777777" w:rsidTr="009A312F">
        <w:trPr>
          <w:trHeight w:val="116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2F81" w14:textId="77777777" w:rsidR="009A312F" w:rsidRDefault="009A312F">
            <w:pPr>
              <w:jc w:val="center"/>
            </w:pPr>
            <w:r>
              <w:t>№ п/п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54D" w14:textId="77777777" w:rsidR="009A312F" w:rsidRDefault="009A312F">
            <w:pPr>
              <w:jc w:val="center"/>
            </w:pPr>
            <w:r>
              <w:t>Адрес земельного участка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1DC" w14:textId="77777777" w:rsidR="009A312F" w:rsidRDefault="009A312F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E1F3" w14:textId="77777777" w:rsidR="009A312F" w:rsidRDefault="009A312F">
            <w:pPr>
              <w:jc w:val="center"/>
            </w:pPr>
            <w:r>
              <w:t>Общая площадь земельного участка,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2DDA" w14:textId="77777777" w:rsidR="009A312F" w:rsidRDefault="009A312F">
            <w:pPr>
              <w:jc w:val="center"/>
            </w:pPr>
            <w:r>
              <w:t>Площадь изымаемого земельного участка, кв. м.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D771" w14:textId="77777777" w:rsidR="009A312F" w:rsidRDefault="009A312F">
            <w:pPr>
              <w:jc w:val="center"/>
            </w:pPr>
            <w:r>
              <w:t xml:space="preserve">Кадастровые номера объекта недвижимости, расположенные </w:t>
            </w:r>
          </w:p>
          <w:p w14:paraId="4EB7DC52" w14:textId="77777777" w:rsidR="009A312F" w:rsidRDefault="009A312F">
            <w:pPr>
              <w:jc w:val="center"/>
            </w:pPr>
            <w:r>
              <w:t>на изымаемом земельном участке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208F" w14:textId="77777777" w:rsidR="009A312F" w:rsidRDefault="009A312F">
            <w:pPr>
              <w:jc w:val="center"/>
            </w:pPr>
            <w:r>
              <w:t xml:space="preserve">Содержание </w:t>
            </w:r>
            <w:bookmarkStart w:id="3" w:name="_Hlk159415884"/>
            <w:r>
              <w:t xml:space="preserve">ограничения </w:t>
            </w:r>
          </w:p>
          <w:p w14:paraId="12311F93" w14:textId="597B6AC3" w:rsidR="009A312F" w:rsidRDefault="009A312F">
            <w:pPr>
              <w:jc w:val="center"/>
            </w:pPr>
            <w:r>
              <w:t xml:space="preserve">в </w:t>
            </w:r>
            <w:bookmarkEnd w:id="3"/>
            <w:r>
              <w:t>использовании или ограничения права на объект недвижимости или обременения объекта</w:t>
            </w:r>
          </w:p>
          <w:p w14:paraId="0194F989" w14:textId="6EEEC7FF" w:rsidR="009A312F" w:rsidRDefault="009A312F">
            <w:pPr>
              <w:jc w:val="center"/>
            </w:pPr>
            <w:r>
              <w:t>недвижимости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B9E9" w14:textId="77777777" w:rsidR="009A312F" w:rsidRDefault="009A312F">
            <w:pPr>
              <w:jc w:val="center"/>
            </w:pPr>
            <w:r>
              <w:t>Правообладатель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01E0" w14:textId="77777777" w:rsidR="009A312F" w:rsidRDefault="009A312F">
            <w:pPr>
              <w:jc w:val="center"/>
            </w:pPr>
            <w:r>
              <w:t xml:space="preserve">Вид права </w:t>
            </w:r>
          </w:p>
          <w:p w14:paraId="5196D8B3" w14:textId="77777777" w:rsidR="009A312F" w:rsidRDefault="009A312F">
            <w:pPr>
              <w:jc w:val="center"/>
            </w:pPr>
            <w:r>
              <w:t>на земельный участок</w:t>
            </w:r>
          </w:p>
        </w:tc>
      </w:tr>
      <w:tr w:rsidR="009A312F" w14:paraId="6B8BB3FD" w14:textId="77777777" w:rsidTr="009A312F">
        <w:trPr>
          <w:trHeight w:val="2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5B00" w14:textId="77777777" w:rsidR="009A312F" w:rsidRDefault="009A31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0949" w14:textId="77777777" w:rsidR="009A312F" w:rsidRDefault="009A31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F9C7" w14:textId="77777777" w:rsidR="009A312F" w:rsidRDefault="009A31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3356" w14:textId="77777777" w:rsidR="009A312F" w:rsidRDefault="009A31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799" w14:textId="77777777" w:rsidR="009A312F" w:rsidRDefault="009A31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2DFF" w14:textId="77777777" w:rsidR="009A312F" w:rsidRDefault="009A31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928A" w14:textId="77777777" w:rsidR="009A312F" w:rsidRDefault="009A31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7832" w14:textId="77777777" w:rsidR="009A312F" w:rsidRDefault="009A31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FB9E" w14:textId="77777777" w:rsidR="009A312F" w:rsidRDefault="009A31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312F" w14:paraId="25275F24" w14:textId="77777777" w:rsidTr="009A312F">
        <w:trPr>
          <w:trHeight w:val="9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D7B6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430D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муниципальный округ Пермский, </w:t>
            </w:r>
            <w:proofErr w:type="spellStart"/>
            <w:r>
              <w:rPr>
                <w:sz w:val="22"/>
                <w:szCs w:val="22"/>
              </w:rPr>
              <w:t>Кондратовское</w:t>
            </w:r>
            <w:proofErr w:type="spellEnd"/>
            <w:r>
              <w:rPr>
                <w:sz w:val="22"/>
                <w:szCs w:val="22"/>
              </w:rPr>
              <w:t xml:space="preserve"> сельское</w:t>
            </w:r>
          </w:p>
          <w:p w14:paraId="439D0CB5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поселение, деревня Берег Камы, </w:t>
            </w:r>
          </w:p>
          <w:p w14:paraId="7AFD646D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снт</w:t>
            </w:r>
            <w:proofErr w:type="spellEnd"/>
            <w:r>
              <w:rPr>
                <w:sz w:val="22"/>
                <w:szCs w:val="22"/>
              </w:rPr>
              <w:t>. Берег Камы-2, участок 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048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4" w:name="_Hlk206146663"/>
            <w:r>
              <w:rPr>
                <w:sz w:val="22"/>
                <w:szCs w:val="22"/>
              </w:rPr>
              <w:t xml:space="preserve">земельный участок </w:t>
            </w:r>
          </w:p>
          <w:p w14:paraId="0DCBDF93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кадастровым номером</w:t>
            </w:r>
          </w:p>
          <w:p w14:paraId="614CAFB7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59:32:0640005:500, образованный путем раздела земельного участка с кадастровым номером</w:t>
            </w:r>
          </w:p>
          <w:p w14:paraId="55FDEADA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59:32:0640005:162:ЗУ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4"/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9234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82AC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D9A6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59:32:0640005:298; сооружение 59:32:0000000:14769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94FE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8607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5" w:name="_Hlk195598432"/>
            <w:bookmarkStart w:id="6" w:name="_Hlk206146798"/>
            <w:r>
              <w:rPr>
                <w:sz w:val="22"/>
                <w:szCs w:val="22"/>
              </w:rPr>
              <w:t>Попцова Полина Александровна</w:t>
            </w:r>
            <w:bookmarkEnd w:id="5"/>
            <w:bookmarkEnd w:id="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8566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9A312F" w14:paraId="61413149" w14:textId="77777777" w:rsidTr="009A312F">
        <w:trPr>
          <w:trHeight w:val="331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DAF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8F6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район, </w:t>
            </w:r>
            <w:proofErr w:type="spellStart"/>
            <w:r>
              <w:rPr>
                <w:sz w:val="22"/>
                <w:szCs w:val="22"/>
              </w:rPr>
              <w:t>Кондратовское</w:t>
            </w:r>
            <w:proofErr w:type="spellEnd"/>
            <w:r>
              <w:rPr>
                <w:sz w:val="22"/>
                <w:szCs w:val="22"/>
              </w:rPr>
              <w:t xml:space="preserve"> с/п, </w:t>
            </w:r>
            <w:r>
              <w:rPr>
                <w:sz w:val="22"/>
                <w:szCs w:val="22"/>
              </w:rPr>
              <w:lastRenderedPageBreak/>
              <w:t>д. Берег Камы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9EE9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7" w:name="_Hlk206146826"/>
            <w:r>
              <w:rPr>
                <w:sz w:val="22"/>
                <w:szCs w:val="22"/>
              </w:rPr>
              <w:lastRenderedPageBreak/>
              <w:t xml:space="preserve">земельный участок </w:t>
            </w:r>
          </w:p>
          <w:p w14:paraId="10420672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кадастровым номером</w:t>
            </w:r>
          </w:p>
          <w:p w14:paraId="4FFE06EC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59:32:0640005:501, </w:t>
            </w:r>
            <w:r>
              <w:rPr>
                <w:sz w:val="22"/>
                <w:szCs w:val="22"/>
              </w:rPr>
              <w:lastRenderedPageBreak/>
              <w:t>образованный путем раздела земельного участка с кадастровым номером</w:t>
            </w:r>
            <w:bookmarkEnd w:id="7"/>
          </w:p>
          <w:p w14:paraId="5F5C7ED3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59:32:0640005:161:ЗУ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3E7D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3972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A3F4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59:32:0640005:320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A3CE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D95A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8" w:name="_Hlk195598638"/>
            <w:bookmarkStart w:id="9" w:name="_Hlk206146877"/>
            <w:r>
              <w:rPr>
                <w:sz w:val="22"/>
                <w:szCs w:val="22"/>
              </w:rPr>
              <w:t>Кузнецова Ольга Михайловна</w:t>
            </w:r>
            <w:bookmarkEnd w:id="8"/>
            <w:bookmarkEnd w:id="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F810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9A312F" w14:paraId="544C9D6A" w14:textId="77777777" w:rsidTr="009A312F">
        <w:trPr>
          <w:trHeight w:val="331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B58F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E1FB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район, </w:t>
            </w:r>
            <w:proofErr w:type="spellStart"/>
            <w:r>
              <w:rPr>
                <w:sz w:val="22"/>
                <w:szCs w:val="22"/>
              </w:rPr>
              <w:t>Кондратовское</w:t>
            </w:r>
            <w:proofErr w:type="spellEnd"/>
            <w:r>
              <w:rPr>
                <w:sz w:val="22"/>
                <w:szCs w:val="22"/>
              </w:rPr>
              <w:t xml:space="preserve"> с/п, д. Берег Камы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020C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14:paraId="7FA2521C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кадастровым номером</w:t>
            </w:r>
          </w:p>
          <w:p w14:paraId="1134EE84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59:32:0640001:1823, образованный путем раздела земельного участка с кадастровым номером</w:t>
            </w:r>
          </w:p>
          <w:p w14:paraId="36AEF89F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59:32:0640005:161:ЗУ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E37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07BF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F649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59:32:0640005:320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4ECC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C0C1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Ольга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B04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9A312F" w14:paraId="49CB052B" w14:textId="77777777" w:rsidTr="009A312F">
        <w:trPr>
          <w:trHeight w:val="47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A1B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10" w:name="_Hlk206147818"/>
            <w:r>
              <w:rPr>
                <w:sz w:val="22"/>
                <w:szCs w:val="22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F52F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</w:t>
            </w:r>
          </w:p>
          <w:p w14:paraId="5330C877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о. Пермский, </w:t>
            </w:r>
          </w:p>
          <w:p w14:paraId="11876682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Берег Камы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4493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11" w:name="_Hlk206147030"/>
            <w:r>
              <w:rPr>
                <w:sz w:val="22"/>
                <w:szCs w:val="22"/>
              </w:rPr>
              <w:t xml:space="preserve">земельный участок </w:t>
            </w:r>
          </w:p>
          <w:p w14:paraId="1177697D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кадастровым номером</w:t>
            </w:r>
          </w:p>
          <w:p w14:paraId="2D1688B9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59:32:0640001:1821, образованный путем раздела земельного участка с кадастровым номером</w:t>
            </w:r>
          </w:p>
          <w:p w14:paraId="5487F068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12" w:name="_Hlk177370591"/>
            <w:r>
              <w:rPr>
                <w:sz w:val="22"/>
                <w:szCs w:val="22"/>
              </w:rPr>
              <w:t>59:32:0640001:1785:ЗУ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11"/>
            <w:bookmarkEnd w:id="12"/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9F64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C8D2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061D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59:32:0000000:13579 </w:t>
            </w:r>
          </w:p>
          <w:p w14:paraId="33A5810B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транспорта;</w:t>
            </w:r>
          </w:p>
          <w:p w14:paraId="6F545C28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59:32:0640001:1441 подъездная автодорога </w:t>
            </w:r>
            <w:proofErr w:type="spellStart"/>
            <w:r>
              <w:rPr>
                <w:sz w:val="22"/>
                <w:szCs w:val="22"/>
              </w:rPr>
              <w:t>Заостровский</w:t>
            </w:r>
            <w:proofErr w:type="spellEnd"/>
            <w:r>
              <w:rPr>
                <w:sz w:val="22"/>
                <w:szCs w:val="22"/>
              </w:rPr>
              <w:t xml:space="preserve"> цех </w:t>
            </w:r>
            <w:proofErr w:type="spellStart"/>
            <w:r>
              <w:rPr>
                <w:sz w:val="22"/>
                <w:szCs w:val="22"/>
              </w:rPr>
              <w:t>нв</w:t>
            </w:r>
            <w:proofErr w:type="spellEnd"/>
            <w:r>
              <w:rPr>
                <w:sz w:val="22"/>
                <w:szCs w:val="22"/>
              </w:rPr>
              <w:t>. №3032; 59:32:0640001:1531 сооружение электроэнергетики; 59:32:0000000:14769 иное сооружение (сеть электроснабжения 0,4кВ); 59:32:0640001:1732 иное сооружение (автомобильная дорога); 59:32:0000000:5798 энергетики и электропередачи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7095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B5F5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13" w:name="_Hlk195598717"/>
            <w:bookmarkStart w:id="14" w:name="_Hlk206147790"/>
            <w:r>
              <w:rPr>
                <w:sz w:val="22"/>
                <w:szCs w:val="22"/>
              </w:rPr>
              <w:t xml:space="preserve">Общество </w:t>
            </w:r>
          </w:p>
          <w:p w14:paraId="5A1049D3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ограниченной ответственностью «Новая региональная сеть Прикамья»</w:t>
            </w:r>
            <w:bookmarkEnd w:id="13"/>
            <w:bookmarkEnd w:id="1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0AFB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bookmarkEnd w:id="10"/>
      </w:tr>
      <w:tr w:rsidR="009A312F" w14:paraId="720C4A10" w14:textId="77777777" w:rsidTr="009A312F">
        <w:trPr>
          <w:trHeight w:val="268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F20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38F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район, </w:t>
            </w:r>
          </w:p>
          <w:p w14:paraId="70A462FB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Берег Камы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35CF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14:paraId="6AFB4580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кадастровым номером</w:t>
            </w:r>
          </w:p>
          <w:p w14:paraId="44A630B7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59:32:0640001:1822, образованный путем раздела земельного участка с кадастровым </w:t>
            </w:r>
            <w:r>
              <w:rPr>
                <w:sz w:val="22"/>
                <w:szCs w:val="22"/>
              </w:rPr>
              <w:lastRenderedPageBreak/>
              <w:t>номером</w:t>
            </w:r>
          </w:p>
          <w:p w14:paraId="36A7C801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15" w:name="_Hlk195598770"/>
            <w:r>
              <w:rPr>
                <w:sz w:val="22"/>
                <w:szCs w:val="22"/>
              </w:rPr>
              <w:t>59:32:0640001:917:ЗУ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15"/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9AF0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B74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CB0F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59:32:1520001:1163 Сооружения электроэнергетики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B0B9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A4D7" w14:textId="77777777" w:rsidR="009A312F" w:rsidRDefault="009A312F">
            <w:pPr>
              <w:jc w:val="center"/>
              <w:rPr>
                <w:rStyle w:val="fontstyle01"/>
                <w:sz w:val="22"/>
                <w:szCs w:val="22"/>
              </w:rPr>
            </w:pPr>
            <w:bookmarkStart w:id="16" w:name="_Hlk195598823"/>
            <w:bookmarkStart w:id="17" w:name="_Hlk206147911"/>
            <w:r>
              <w:rPr>
                <w:rStyle w:val="fontstyle01"/>
                <w:sz w:val="22"/>
                <w:szCs w:val="22"/>
              </w:rPr>
              <w:t xml:space="preserve">Общество </w:t>
            </w:r>
          </w:p>
          <w:p w14:paraId="4E119ADB" w14:textId="77777777" w:rsidR="009A312F" w:rsidRDefault="009A312F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с ограниченной ответственностью «Консалтинг Тур</w:t>
            </w:r>
            <w:bookmarkEnd w:id="16"/>
            <w:r>
              <w:rPr>
                <w:rStyle w:val="fontstyle01"/>
                <w:sz w:val="22"/>
                <w:szCs w:val="22"/>
              </w:rPr>
              <w:t>»</w:t>
            </w:r>
            <w:bookmarkEnd w:id="1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99BB" w14:textId="77777777" w:rsidR="009A312F" w:rsidRDefault="009A312F">
            <w:pPr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9A312F" w14:paraId="2FF6126D" w14:textId="77777777" w:rsidTr="009A312F">
        <w:trPr>
          <w:trHeight w:val="47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B51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A4A9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</w:t>
            </w:r>
          </w:p>
          <w:p w14:paraId="7AED9FE3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о. Пермский, </w:t>
            </w:r>
          </w:p>
          <w:p w14:paraId="091BC606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Берег Камы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FB7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18" w:name="_Hlk206147975"/>
            <w:r>
              <w:rPr>
                <w:sz w:val="22"/>
                <w:szCs w:val="22"/>
              </w:rPr>
              <w:t xml:space="preserve">земельный участок </w:t>
            </w:r>
          </w:p>
          <w:p w14:paraId="54985769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кадастровым номером</w:t>
            </w:r>
          </w:p>
          <w:p w14:paraId="735E3F5E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59:32:0640001:1820, образованный путем раздела земельного участка с кадастровым номером</w:t>
            </w:r>
          </w:p>
          <w:p w14:paraId="01B1EC64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bookmarkStart w:id="19" w:name="_Hlk195598863"/>
            <w:r>
              <w:rPr>
                <w:sz w:val="22"/>
                <w:szCs w:val="22"/>
              </w:rPr>
              <w:t>59:32:0640001:1797:ЗУ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18"/>
            <w:bookmarkEnd w:id="19"/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79E4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F732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2210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59:32:0640001:1799; сооружения электроэнергетики 59:32:1520001:1163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A50A" w14:textId="77777777" w:rsidR="009A312F" w:rsidRDefault="009A3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59AE" w14:textId="77777777" w:rsidR="009A312F" w:rsidRDefault="009A312F">
            <w:pPr>
              <w:jc w:val="center"/>
              <w:rPr>
                <w:rStyle w:val="fontstyle01"/>
                <w:sz w:val="22"/>
                <w:szCs w:val="22"/>
              </w:rPr>
            </w:pPr>
            <w:bookmarkStart w:id="20" w:name="_Hlk195598897"/>
            <w:bookmarkStart w:id="21" w:name="_Hlk206148065"/>
            <w:r>
              <w:rPr>
                <w:rStyle w:val="fontstyle01"/>
                <w:sz w:val="22"/>
                <w:szCs w:val="22"/>
              </w:rPr>
              <w:t>Силуянова Татьяна Геннадьевна</w:t>
            </w:r>
            <w:bookmarkEnd w:id="20"/>
            <w:bookmarkEnd w:id="2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5B87" w14:textId="77777777" w:rsidR="009A312F" w:rsidRDefault="009A312F">
            <w:pPr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</w:tbl>
    <w:p w14:paraId="0E2DA4E9" w14:textId="77777777" w:rsidR="009A312F" w:rsidRDefault="009A312F" w:rsidP="009A312F">
      <w:pPr>
        <w:jc w:val="center"/>
        <w:rPr>
          <w:sz w:val="22"/>
          <w:szCs w:val="22"/>
        </w:rPr>
      </w:pPr>
    </w:p>
    <w:sectPr w:rsidR="009A312F" w:rsidSect="009A312F">
      <w:pgSz w:w="16840" w:h="11907" w:orient="landscape" w:code="9"/>
      <w:pgMar w:top="1418" w:right="1134" w:bottom="142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88704" w14:textId="77777777" w:rsidR="00C171D5" w:rsidRDefault="00C171D5">
      <w:r>
        <w:separator/>
      </w:r>
    </w:p>
  </w:endnote>
  <w:endnote w:type="continuationSeparator" w:id="0">
    <w:p w14:paraId="30A9FA47" w14:textId="77777777" w:rsidR="00C171D5" w:rsidRDefault="00C1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97102" w14:textId="77777777" w:rsidR="00C171D5" w:rsidRDefault="00C171D5">
      <w:r>
        <w:separator/>
      </w:r>
    </w:p>
  </w:footnote>
  <w:footnote w:type="continuationSeparator" w:id="0">
    <w:p w14:paraId="3724E6BF" w14:textId="77777777" w:rsidR="00C171D5" w:rsidRDefault="00C17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3181C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A312F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171D5"/>
    <w:rsid w:val="00C26877"/>
    <w:rsid w:val="00C3181C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rsid w:val="009A312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rsid w:val="009A312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FC00-F3AA-4B27-AC19-5C080EED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2025-08-20T03:57:00Z</dcterms:created>
  <dcterms:modified xsi:type="dcterms:W3CDTF">2025-08-20T03:57:00Z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